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587" w:rsidRDefault="000D5587" w:rsidP="007820AD">
      <w:pPr>
        <w:spacing w:after="0" w:line="240" w:lineRule="auto"/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-756285</wp:posOffset>
            </wp:positionH>
            <wp:positionV relativeFrom="paragraph">
              <wp:posOffset>-424815</wp:posOffset>
            </wp:positionV>
            <wp:extent cx="7007225" cy="9801225"/>
            <wp:effectExtent l="19050" t="0" r="3175" b="0"/>
            <wp:wrapNone/>
            <wp:docPr id="2" name="Рисунок 1" descr="сканы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аны_page-000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007225" cy="9801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240" w:lineRule="auto"/>
        <w:jc w:val="center"/>
      </w:pPr>
    </w:p>
    <w:p w:rsidR="000D5587" w:rsidRDefault="000D5587" w:rsidP="007820AD">
      <w:pPr>
        <w:spacing w:after="0" w:line="360" w:lineRule="auto"/>
        <w:ind w:firstLine="708"/>
        <w:rPr>
          <w:szCs w:val="28"/>
        </w:rPr>
      </w:pPr>
    </w:p>
    <w:p w:rsidR="007820AD" w:rsidRDefault="007820AD" w:rsidP="007820A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lastRenderedPageBreak/>
        <w:t>Отделение содействия семейному устройству детей, оставшихся без попечения родителей и сопровождение замещающих семей «Школа приемных родителей»</w:t>
      </w:r>
    </w:p>
    <w:p w:rsidR="007820AD" w:rsidRDefault="007820AD" w:rsidP="007820AD">
      <w:pPr>
        <w:spacing w:after="0" w:line="360" w:lineRule="auto"/>
        <w:ind w:firstLine="708"/>
        <w:rPr>
          <w:szCs w:val="28"/>
        </w:rPr>
      </w:pPr>
      <w:r>
        <w:rPr>
          <w:sz w:val="24"/>
          <w:szCs w:val="24"/>
        </w:rPr>
        <w:t xml:space="preserve">Основной целью работы отделения является содействие устройству детей-сирот и детей, оставшихся без попечения родителей в семьи граждан (осуществление права ребенка жить и воспитываться в семье) </w:t>
      </w:r>
      <w:r>
        <w:rPr>
          <w:rFonts w:eastAsia="Calibri" w:cs="Times New Roman"/>
          <w:sz w:val="24"/>
          <w:szCs w:val="24"/>
        </w:rPr>
        <w:t>и последующего психолого-педагогического, медицинского, социального и правового сопровождения замещающих семей.</w:t>
      </w:r>
    </w:p>
    <w:p w:rsidR="007820AD" w:rsidRDefault="007820AD" w:rsidP="007820A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На учете в отделении состоит </w:t>
      </w:r>
      <w:r w:rsidR="001C3956">
        <w:rPr>
          <w:sz w:val="24"/>
          <w:szCs w:val="24"/>
        </w:rPr>
        <w:t>73</w:t>
      </w:r>
      <w:r>
        <w:rPr>
          <w:sz w:val="24"/>
          <w:szCs w:val="24"/>
        </w:rPr>
        <w:t xml:space="preserve"> замещающих семей в них 1</w:t>
      </w:r>
      <w:r w:rsidR="001C3956">
        <w:rPr>
          <w:sz w:val="24"/>
          <w:szCs w:val="24"/>
        </w:rPr>
        <w:t>15</w:t>
      </w:r>
      <w:r>
        <w:rPr>
          <w:sz w:val="24"/>
          <w:szCs w:val="24"/>
        </w:rPr>
        <w:t xml:space="preserve"> приемных детей.  </w:t>
      </w:r>
      <w:r w:rsidR="002B6FF0">
        <w:rPr>
          <w:sz w:val="24"/>
          <w:szCs w:val="24"/>
        </w:rPr>
        <w:t xml:space="preserve">Из них 68 семей на базовом уровне и 5 семей на кризисном уровне. </w:t>
      </w:r>
      <w:r>
        <w:rPr>
          <w:sz w:val="24"/>
          <w:szCs w:val="24"/>
        </w:rPr>
        <w:t>Со всеми заключены договора и спланирована работа в зависимости от их потребностей и проблем.</w:t>
      </w:r>
    </w:p>
    <w:p w:rsidR="007820AD" w:rsidRDefault="007820AD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В 20</w:t>
      </w:r>
      <w:r w:rsidR="001C3956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проведена следующая работа:</w:t>
      </w:r>
    </w:p>
    <w:p w:rsidR="007820AD" w:rsidRDefault="00237F07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сформировано личных дел -6</w:t>
      </w:r>
    </w:p>
    <w:p w:rsidR="007820AD" w:rsidRDefault="00237F07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проведено консультаций 211</w:t>
      </w:r>
    </w:p>
    <w:p w:rsidR="007820AD" w:rsidRDefault="007820AD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социально-бытовых патронажей </w:t>
      </w:r>
      <w:r w:rsidR="00237F07">
        <w:rPr>
          <w:sz w:val="24"/>
          <w:szCs w:val="24"/>
        </w:rPr>
        <w:t>80</w:t>
      </w:r>
    </w:p>
    <w:p w:rsidR="007820AD" w:rsidRDefault="007820AD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психолого-педагогических диагностик </w:t>
      </w:r>
      <w:r w:rsidR="00237F07">
        <w:rPr>
          <w:sz w:val="24"/>
          <w:szCs w:val="24"/>
        </w:rPr>
        <w:t>201</w:t>
      </w:r>
    </w:p>
    <w:p w:rsidR="007820AD" w:rsidRDefault="00237F07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мониторингов 150</w:t>
      </w:r>
    </w:p>
    <w:p w:rsidR="007820AD" w:rsidRDefault="007820AD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>- выезды, согласно графика, по поселениям с лекцией на тему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«</w:t>
      </w:r>
      <w:r w:rsidR="00237F07">
        <w:rPr>
          <w:sz w:val="24"/>
          <w:szCs w:val="24"/>
        </w:rPr>
        <w:t>Особенности развития подростков</w:t>
      </w:r>
      <w:r>
        <w:rPr>
          <w:sz w:val="24"/>
          <w:szCs w:val="24"/>
        </w:rPr>
        <w:t>»</w:t>
      </w:r>
    </w:p>
    <w:p w:rsidR="007820AD" w:rsidRDefault="007820AD" w:rsidP="007820AD">
      <w:pPr>
        <w:spacing w:after="0" w:line="360" w:lineRule="auto"/>
        <w:ind w:firstLine="360"/>
        <w:rPr>
          <w:sz w:val="24"/>
          <w:szCs w:val="24"/>
        </w:rPr>
      </w:pPr>
      <w:r>
        <w:rPr>
          <w:sz w:val="24"/>
          <w:szCs w:val="24"/>
        </w:rPr>
        <w:t xml:space="preserve">- посещение  </w:t>
      </w:r>
      <w:proofErr w:type="spellStart"/>
      <w:r>
        <w:rPr>
          <w:sz w:val="24"/>
          <w:szCs w:val="24"/>
        </w:rPr>
        <w:t>д</w:t>
      </w:r>
      <w:proofErr w:type="spellEnd"/>
      <w:r>
        <w:rPr>
          <w:sz w:val="24"/>
          <w:szCs w:val="24"/>
        </w:rPr>
        <w:t xml:space="preserve">/садов и школ </w:t>
      </w:r>
      <w:r w:rsidR="00237F07">
        <w:rPr>
          <w:sz w:val="24"/>
          <w:szCs w:val="24"/>
        </w:rPr>
        <w:t xml:space="preserve"> - 10</w:t>
      </w:r>
    </w:p>
    <w:p w:rsidR="007820AD" w:rsidRDefault="007820AD" w:rsidP="007820AD">
      <w:pPr>
        <w:spacing w:after="0" w:line="360" w:lineRule="auto"/>
        <w:ind w:firstLine="708"/>
        <w:rPr>
          <w:sz w:val="24"/>
          <w:szCs w:val="24"/>
        </w:rPr>
      </w:pPr>
      <w:r>
        <w:rPr>
          <w:sz w:val="24"/>
          <w:szCs w:val="24"/>
        </w:rPr>
        <w:t>В отделении работает Программа «Тепло сердец».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Цель программы: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определение критериев эффективности организации замещающей семьи;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создание действенной системы сопровождения замещающей семьи для своевременной профилактики конфликтных ситуаций в ней;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определение механизмов повышения профессиональной компетенции приемного родителя;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 уменьшение риска возврата ребенка из семьи.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ab/>
        <w:t>В 20</w:t>
      </w:r>
      <w:r w:rsidR="00237F07">
        <w:rPr>
          <w:sz w:val="24"/>
          <w:szCs w:val="24"/>
        </w:rPr>
        <w:t>20</w:t>
      </w:r>
      <w:r>
        <w:rPr>
          <w:sz w:val="24"/>
          <w:szCs w:val="24"/>
        </w:rPr>
        <w:t xml:space="preserve"> году в рамках Программы «Тепло сердец» проведены следующие мероприятия:</w:t>
      </w:r>
    </w:p>
    <w:p w:rsidR="003C08FC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поездка в </w:t>
      </w:r>
      <w:r w:rsidR="00DC5FC1">
        <w:rPr>
          <w:sz w:val="24"/>
          <w:szCs w:val="24"/>
        </w:rPr>
        <w:t xml:space="preserve">Абзаково (игра </w:t>
      </w:r>
      <w:proofErr w:type="spellStart"/>
      <w:r w:rsidR="00DC5FC1">
        <w:rPr>
          <w:sz w:val="24"/>
          <w:szCs w:val="24"/>
        </w:rPr>
        <w:t>Лазертак</w:t>
      </w:r>
      <w:proofErr w:type="spellEnd"/>
      <w:r w:rsidR="00DC5FC1">
        <w:rPr>
          <w:sz w:val="24"/>
          <w:szCs w:val="24"/>
        </w:rPr>
        <w:t>)</w:t>
      </w:r>
    </w:p>
    <w:p w:rsidR="003C08FC" w:rsidRDefault="003C08FC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-организация мероприятия </w:t>
      </w:r>
      <w:r w:rsidR="007820AD">
        <w:rPr>
          <w:sz w:val="24"/>
          <w:szCs w:val="24"/>
        </w:rPr>
        <w:t xml:space="preserve"> </w:t>
      </w:r>
      <w:proofErr w:type="gramStart"/>
      <w:r w:rsidR="007820AD">
        <w:rPr>
          <w:sz w:val="24"/>
          <w:szCs w:val="24"/>
        </w:rPr>
        <w:t>посвященн</w:t>
      </w:r>
      <w:r>
        <w:rPr>
          <w:sz w:val="24"/>
          <w:szCs w:val="24"/>
        </w:rPr>
        <w:t>ое</w:t>
      </w:r>
      <w:proofErr w:type="gramEnd"/>
      <w:r>
        <w:rPr>
          <w:sz w:val="24"/>
          <w:szCs w:val="24"/>
        </w:rPr>
        <w:t xml:space="preserve"> </w:t>
      </w:r>
      <w:r w:rsidR="007820AD">
        <w:rPr>
          <w:sz w:val="24"/>
          <w:szCs w:val="24"/>
        </w:rPr>
        <w:t>к празднованию 8 марта</w:t>
      </w:r>
    </w:p>
    <w:p w:rsidR="007820AD" w:rsidRDefault="003C08FC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-конкурс рисунков «Моя семья»</w:t>
      </w:r>
    </w:p>
    <w:p w:rsidR="003C08FC" w:rsidRDefault="003C08FC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-конкурс подделок </w:t>
      </w:r>
      <w:proofErr w:type="gramStart"/>
      <w:r>
        <w:rPr>
          <w:sz w:val="24"/>
          <w:szCs w:val="24"/>
        </w:rPr>
        <w:t>посвященное</w:t>
      </w:r>
      <w:proofErr w:type="gramEnd"/>
      <w:r>
        <w:rPr>
          <w:sz w:val="24"/>
          <w:szCs w:val="24"/>
        </w:rPr>
        <w:t xml:space="preserve"> </w:t>
      </w:r>
      <w:r w:rsidR="002B6FF0">
        <w:rPr>
          <w:sz w:val="24"/>
          <w:szCs w:val="24"/>
        </w:rPr>
        <w:t xml:space="preserve"> </w:t>
      </w:r>
      <w:r>
        <w:rPr>
          <w:sz w:val="24"/>
          <w:szCs w:val="24"/>
        </w:rPr>
        <w:t>к 9 мая</w:t>
      </w:r>
    </w:p>
    <w:p w:rsidR="002B6FF0" w:rsidRDefault="002B6FF0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-конкурс подделок «Золотая осень»</w:t>
      </w:r>
    </w:p>
    <w:p w:rsidR="007820AD" w:rsidRDefault="00DC5FC1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</w:t>
      </w:r>
      <w:r w:rsidR="002A576A">
        <w:rPr>
          <w:sz w:val="24"/>
          <w:szCs w:val="24"/>
        </w:rPr>
        <w:t xml:space="preserve">организация и проведение </w:t>
      </w:r>
      <w:r>
        <w:rPr>
          <w:sz w:val="24"/>
          <w:szCs w:val="24"/>
        </w:rPr>
        <w:t xml:space="preserve"> Мастер класс</w:t>
      </w:r>
      <w:r w:rsidR="002A576A">
        <w:rPr>
          <w:sz w:val="24"/>
          <w:szCs w:val="24"/>
        </w:rPr>
        <w:t xml:space="preserve"> с детьми</w:t>
      </w:r>
      <w:r w:rsidR="007820AD">
        <w:rPr>
          <w:sz w:val="24"/>
          <w:szCs w:val="24"/>
        </w:rPr>
        <w:t xml:space="preserve">, </w:t>
      </w:r>
      <w:r w:rsidR="002B6FF0">
        <w:rPr>
          <w:sz w:val="24"/>
          <w:szCs w:val="24"/>
        </w:rPr>
        <w:t xml:space="preserve"> </w:t>
      </w:r>
      <w:r w:rsidR="007820AD">
        <w:rPr>
          <w:sz w:val="24"/>
          <w:szCs w:val="24"/>
        </w:rPr>
        <w:t xml:space="preserve">посвященная Дню Матери 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 организация и п</w:t>
      </w:r>
      <w:r w:rsidR="003C08FC">
        <w:rPr>
          <w:sz w:val="24"/>
          <w:szCs w:val="24"/>
        </w:rPr>
        <w:t>оздравление</w:t>
      </w:r>
      <w:r w:rsidR="00E20115">
        <w:rPr>
          <w:sz w:val="24"/>
          <w:szCs w:val="24"/>
        </w:rPr>
        <w:t xml:space="preserve"> замещающих мам</w:t>
      </w:r>
      <w:r>
        <w:rPr>
          <w:sz w:val="24"/>
          <w:szCs w:val="24"/>
        </w:rPr>
        <w:t>,</w:t>
      </w:r>
      <w:r w:rsidR="002A576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2A576A">
        <w:rPr>
          <w:sz w:val="24"/>
          <w:szCs w:val="24"/>
        </w:rPr>
        <w:t xml:space="preserve">посвященное  </w:t>
      </w:r>
      <w:r w:rsidR="002B6FF0">
        <w:rPr>
          <w:sz w:val="24"/>
          <w:szCs w:val="24"/>
        </w:rPr>
        <w:t xml:space="preserve"> ко  </w:t>
      </w:r>
      <w:r>
        <w:rPr>
          <w:sz w:val="24"/>
          <w:szCs w:val="24"/>
        </w:rPr>
        <w:t>Дню матери</w:t>
      </w:r>
      <w:r w:rsidR="002B6FF0">
        <w:rPr>
          <w:sz w:val="24"/>
          <w:szCs w:val="24"/>
        </w:rPr>
        <w:t>.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-организация и проведение </w:t>
      </w:r>
      <w:r w:rsidR="002B6FF0">
        <w:rPr>
          <w:sz w:val="24"/>
          <w:szCs w:val="24"/>
        </w:rPr>
        <w:t>круглого стола совместно с органами опеки на тему:                 « Правовая помощь детям»</w:t>
      </w:r>
    </w:p>
    <w:p w:rsidR="007820AD" w:rsidRDefault="007820AD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A576A">
        <w:rPr>
          <w:sz w:val="24"/>
          <w:szCs w:val="24"/>
        </w:rPr>
        <w:t xml:space="preserve">Снят видео ролик </w:t>
      </w:r>
      <w:r w:rsidR="00533C3B">
        <w:rPr>
          <w:sz w:val="24"/>
          <w:szCs w:val="24"/>
        </w:rPr>
        <w:t>(занятие детей во время самоизоляции)</w:t>
      </w:r>
    </w:p>
    <w:p w:rsidR="00533C3B" w:rsidRDefault="00533C3B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-снят фильм об отделении</w:t>
      </w:r>
    </w:p>
    <w:p w:rsidR="00533C3B" w:rsidRDefault="00533C3B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-организация и проведение круглого стола по итогам за год.</w:t>
      </w:r>
    </w:p>
    <w:p w:rsidR="00533C3B" w:rsidRDefault="00533C3B" w:rsidP="007820AD">
      <w:pPr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>-организация и проведение мастер класса с детьми «Новогодняя игрушка»</w:t>
      </w:r>
    </w:p>
    <w:p w:rsidR="007820AD" w:rsidRDefault="007820AD" w:rsidP="007820AD">
      <w:pPr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Школа приемных родителей</w:t>
      </w:r>
    </w:p>
    <w:p w:rsidR="007820AD" w:rsidRDefault="007820AD" w:rsidP="007820AD">
      <w:pPr>
        <w:spacing w:after="0" w:line="36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 Граждане, желающие принять в свою семью ребенка, оставшегося без попечения родителей, после прослушивания курса Школы в объеме 71 часа, получают свидетельство установленного образца. За  20</w:t>
      </w:r>
      <w:r w:rsidR="00237F07">
        <w:rPr>
          <w:sz w:val="24"/>
          <w:szCs w:val="24"/>
        </w:rPr>
        <w:t>20</w:t>
      </w:r>
      <w:r>
        <w:rPr>
          <w:sz w:val="24"/>
          <w:szCs w:val="24"/>
        </w:rPr>
        <w:t xml:space="preserve"> год:</w:t>
      </w:r>
    </w:p>
    <w:p w:rsidR="007820AD" w:rsidRDefault="007820AD" w:rsidP="007820AD">
      <w:pPr>
        <w:tabs>
          <w:tab w:val="left" w:pos="142"/>
          <w:tab w:val="left" w:pos="851"/>
        </w:tabs>
        <w:spacing w:after="0" w:line="360" w:lineRule="auto"/>
        <w:ind w:left="600"/>
        <w:rPr>
          <w:sz w:val="24"/>
          <w:szCs w:val="24"/>
        </w:rPr>
      </w:pPr>
      <w:r>
        <w:rPr>
          <w:sz w:val="24"/>
          <w:szCs w:val="24"/>
        </w:rPr>
        <w:t xml:space="preserve">1.  Принято заявлений на обучение от </w:t>
      </w:r>
      <w:r w:rsidR="00E20115">
        <w:rPr>
          <w:sz w:val="24"/>
          <w:szCs w:val="24"/>
        </w:rPr>
        <w:t>14</w:t>
      </w:r>
      <w:r>
        <w:rPr>
          <w:sz w:val="24"/>
          <w:szCs w:val="24"/>
        </w:rPr>
        <w:t xml:space="preserve"> чел.</w:t>
      </w:r>
    </w:p>
    <w:p w:rsidR="007820AD" w:rsidRDefault="007820AD" w:rsidP="007820AD">
      <w:pPr>
        <w:tabs>
          <w:tab w:val="left" w:pos="142"/>
          <w:tab w:val="left" w:pos="851"/>
        </w:tabs>
        <w:spacing w:after="0" w:line="360" w:lineRule="auto"/>
        <w:ind w:left="600"/>
        <w:rPr>
          <w:sz w:val="24"/>
          <w:szCs w:val="24"/>
        </w:rPr>
      </w:pPr>
      <w:r>
        <w:rPr>
          <w:sz w:val="24"/>
          <w:szCs w:val="24"/>
        </w:rPr>
        <w:t xml:space="preserve">2.  Прошли курс обучения и получили «Свидетельство» - </w:t>
      </w:r>
      <w:r w:rsidR="00DC5FC1">
        <w:rPr>
          <w:sz w:val="24"/>
          <w:szCs w:val="24"/>
        </w:rPr>
        <w:t>8</w:t>
      </w:r>
      <w:r>
        <w:rPr>
          <w:sz w:val="24"/>
          <w:szCs w:val="24"/>
        </w:rPr>
        <w:t xml:space="preserve"> чел.</w:t>
      </w:r>
    </w:p>
    <w:p w:rsidR="007820AD" w:rsidRDefault="007820AD" w:rsidP="007820AD">
      <w:pPr>
        <w:tabs>
          <w:tab w:val="left" w:pos="142"/>
          <w:tab w:val="left" w:pos="851"/>
        </w:tabs>
        <w:spacing w:after="0"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3.  Обратились за консультацией </w:t>
      </w:r>
      <w:r w:rsidR="00032957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D04879">
        <w:rPr>
          <w:sz w:val="24"/>
          <w:szCs w:val="24"/>
        </w:rPr>
        <w:t>7</w:t>
      </w:r>
      <w:r w:rsidR="0003295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чел.</w:t>
      </w:r>
    </w:p>
    <w:p w:rsidR="007820AD" w:rsidRDefault="007820AD" w:rsidP="007820AD">
      <w:pPr>
        <w:tabs>
          <w:tab w:val="left" w:pos="142"/>
          <w:tab w:val="left" w:pos="851"/>
        </w:tabs>
        <w:spacing w:after="0" w:line="360" w:lineRule="auto"/>
        <w:ind w:left="568"/>
        <w:rPr>
          <w:sz w:val="24"/>
          <w:szCs w:val="24"/>
        </w:rPr>
      </w:pPr>
      <w:r>
        <w:rPr>
          <w:sz w:val="24"/>
          <w:szCs w:val="24"/>
        </w:rPr>
        <w:t xml:space="preserve">4.  Заключили  договор на сопровождение  2 семьи. </w:t>
      </w:r>
    </w:p>
    <w:p w:rsidR="0052636C" w:rsidRDefault="0052636C"/>
    <w:sectPr w:rsidR="0052636C" w:rsidSect="00526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20AD"/>
    <w:rsid w:val="00032957"/>
    <w:rsid w:val="000A525F"/>
    <w:rsid w:val="000D5587"/>
    <w:rsid w:val="00103686"/>
    <w:rsid w:val="001611D3"/>
    <w:rsid w:val="00190EF2"/>
    <w:rsid w:val="001C3956"/>
    <w:rsid w:val="001F05F0"/>
    <w:rsid w:val="00237F07"/>
    <w:rsid w:val="00290984"/>
    <w:rsid w:val="002A576A"/>
    <w:rsid w:val="002B6FF0"/>
    <w:rsid w:val="003C08FC"/>
    <w:rsid w:val="003F5EA5"/>
    <w:rsid w:val="0052636C"/>
    <w:rsid w:val="00533C3B"/>
    <w:rsid w:val="006E0744"/>
    <w:rsid w:val="007820AD"/>
    <w:rsid w:val="009F4CD0"/>
    <w:rsid w:val="00AE6A9F"/>
    <w:rsid w:val="00B447A5"/>
    <w:rsid w:val="00BC574D"/>
    <w:rsid w:val="00C16A13"/>
    <w:rsid w:val="00CA4CC2"/>
    <w:rsid w:val="00CF5A41"/>
    <w:rsid w:val="00D04879"/>
    <w:rsid w:val="00D174AA"/>
    <w:rsid w:val="00D70668"/>
    <w:rsid w:val="00D971C3"/>
    <w:rsid w:val="00DC5FC1"/>
    <w:rsid w:val="00E20115"/>
    <w:rsid w:val="00F93E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0AD"/>
    <w:pPr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D971C3"/>
    <w:pPr>
      <w:keepNext/>
      <w:keepLines/>
      <w:spacing w:before="480" w:after="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pacing w:val="-20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71C3"/>
    <w:pPr>
      <w:keepNext/>
      <w:keepLines/>
      <w:spacing w:before="200" w:after="0" w:line="240" w:lineRule="auto"/>
      <w:jc w:val="left"/>
      <w:outlineLvl w:val="1"/>
    </w:pPr>
    <w:rPr>
      <w:rFonts w:asciiTheme="majorHAnsi" w:eastAsiaTheme="majorEastAsia" w:hAnsiTheme="majorHAnsi" w:cstheme="majorBidi"/>
      <w:b/>
      <w:bCs/>
      <w:color w:val="4F81BD" w:themeColor="accent1"/>
      <w:spacing w:val="-20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D971C3"/>
    <w:rPr>
      <w:rFonts w:asciiTheme="majorHAnsi" w:eastAsiaTheme="majorEastAsia" w:hAnsiTheme="majorHAnsi" w:cstheme="majorBidi"/>
      <w:b/>
      <w:bCs/>
      <w:color w:val="4F81BD" w:themeColor="accent1"/>
      <w:spacing w:val="-20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971C3"/>
    <w:rPr>
      <w:rFonts w:asciiTheme="majorHAnsi" w:eastAsiaTheme="majorEastAsia" w:hAnsiTheme="majorHAnsi" w:cstheme="majorBidi"/>
      <w:b/>
      <w:bCs/>
      <w:color w:val="365F91" w:themeColor="accent1" w:themeShade="BF"/>
      <w:spacing w:val="-20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D70668"/>
    <w:pPr>
      <w:spacing w:after="0" w:line="240" w:lineRule="auto"/>
      <w:ind w:left="720"/>
      <w:contextualSpacing/>
      <w:jc w:val="left"/>
    </w:pPr>
    <w:rPr>
      <w:rFonts w:eastAsia="Times New Roman" w:cs="Times New Roman"/>
      <w:spacing w:val="-20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820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0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826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</dc:creator>
  <cp:lastModifiedBy>Admin</cp:lastModifiedBy>
  <cp:revision>3</cp:revision>
  <cp:lastPrinted>2020-10-19T05:36:00Z</cp:lastPrinted>
  <dcterms:created xsi:type="dcterms:W3CDTF">2021-10-21T11:53:00Z</dcterms:created>
  <dcterms:modified xsi:type="dcterms:W3CDTF">2021-10-25T08:54:00Z</dcterms:modified>
</cp:coreProperties>
</file>